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A67B3" w14:textId="77777777" w:rsidR="004161D1" w:rsidRPr="004161D1" w:rsidRDefault="004161D1" w:rsidP="004161D1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4161D1">
        <w:rPr>
          <w:rFonts w:ascii="Arial" w:eastAsia="Arial" w:hAnsi="Arial"/>
          <w:b/>
          <w:sz w:val="22"/>
          <w:szCs w:val="22"/>
        </w:rPr>
        <w:t>ANNEX 4</w:t>
      </w:r>
    </w:p>
    <w:p w14:paraId="2A28F254" w14:textId="77777777" w:rsidR="004161D1" w:rsidRPr="004161D1" w:rsidRDefault="004161D1" w:rsidP="004161D1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  <w:bookmarkStart w:id="0" w:name="_Hlk212201036"/>
    </w:p>
    <w:p w14:paraId="7FE5521C" w14:textId="77777777" w:rsidR="004161D1" w:rsidRPr="004161D1" w:rsidRDefault="004161D1" w:rsidP="004161D1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4161D1">
        <w:rPr>
          <w:rFonts w:ascii="Arial" w:eastAsia="Arial" w:hAnsi="Arial"/>
          <w:b/>
          <w:sz w:val="22"/>
          <w:szCs w:val="22"/>
        </w:rPr>
        <w:t>MODEL DE PROPOSICIÓ ECONÒMICA I CRITERIS AUTÒMATICS</w:t>
      </w:r>
    </w:p>
    <w:p w14:paraId="1B8BF4F5" w14:textId="77777777" w:rsidR="004161D1" w:rsidRPr="004161D1" w:rsidRDefault="004161D1" w:rsidP="004161D1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bookmarkStart w:id="1" w:name="_Hlk207347979"/>
      <w:r w:rsidRPr="004161D1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bookmarkEnd w:id="1"/>
    <w:p w14:paraId="63412D59" w14:textId="77777777" w:rsidR="004161D1" w:rsidRPr="004161D1" w:rsidRDefault="004161D1" w:rsidP="004161D1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675A112" w14:textId="77777777" w:rsidR="004161D1" w:rsidRPr="004161D1" w:rsidRDefault="004161D1" w:rsidP="004161D1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4161D1">
        <w:rPr>
          <w:rFonts w:ascii="Arial" w:eastAsia="Arial" w:hAnsi="Arial"/>
          <w:sz w:val="22"/>
          <w:szCs w:val="22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4161D1">
        <w:rPr>
          <w:rFonts w:ascii="Arial" w:eastAsia="Arial" w:hAnsi="Arial"/>
          <w:sz w:val="22"/>
          <w:szCs w:val="22"/>
        </w:rPr>
        <w:t>ada</w:t>
      </w:r>
      <w:proofErr w:type="spellEnd"/>
      <w:r w:rsidRPr="004161D1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 , es compromet en nom propi / en nom i representació de l’empresa ...................... a executar-lo amb estricte subjecció als requisits i condicions estipulats, per la quantitat </w:t>
      </w:r>
      <w:r w:rsidRPr="004161D1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4161D1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79B12566" w14:textId="77777777" w:rsidR="004161D1" w:rsidRPr="004161D1" w:rsidRDefault="004161D1" w:rsidP="004161D1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r w:rsidRPr="004161D1">
        <w:rPr>
          <w:rFonts w:ascii="Arial" w:hAnsi="Arial"/>
          <w:bCs/>
          <w:color w:val="00B0F0"/>
          <w:sz w:val="22"/>
          <w:szCs w:val="22"/>
        </w:rPr>
        <w:t>(Faci’s servir el model de pressupost desglossat que s’inclou el Plec de prescripcions tècniques i es facilita a l’anunci de la licitació)</w:t>
      </w:r>
    </w:p>
    <w:p w14:paraId="1BF4AF8B" w14:textId="77777777" w:rsidR="004161D1" w:rsidRDefault="004161D1" w:rsidP="004161D1">
      <w:pPr>
        <w:spacing w:line="276" w:lineRule="auto"/>
        <w:rPr>
          <w:rFonts w:eastAsia="Times New Roman"/>
          <w:szCs w:val="22"/>
        </w:rPr>
      </w:pPr>
    </w:p>
    <w:p w14:paraId="14FF3A25" w14:textId="77777777" w:rsidR="004161D1" w:rsidRDefault="004161D1" w:rsidP="004161D1">
      <w:pPr>
        <w:spacing w:line="276" w:lineRule="auto"/>
        <w:rPr>
          <w:b/>
          <w:bCs/>
          <w:color w:val="FF0000"/>
          <w:szCs w:val="22"/>
          <w:lang w:val="es-ES"/>
        </w:rPr>
      </w:pPr>
    </w:p>
    <w:tbl>
      <w:tblPr>
        <w:tblW w:w="7757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3546"/>
        <w:gridCol w:w="676"/>
        <w:gridCol w:w="1247"/>
        <w:gridCol w:w="1561"/>
      </w:tblGrid>
      <w:tr w:rsidR="004161D1" w:rsidRPr="00A04C7E" w14:paraId="59C1829A" w14:textId="77777777" w:rsidTr="00006225">
        <w:trPr>
          <w:trHeight w:val="478"/>
        </w:trPr>
        <w:tc>
          <w:tcPr>
            <w:tcW w:w="727" w:type="dxa"/>
            <w:tcBorders>
              <w:top w:val="single" w:sz="12" w:space="0" w:color="0070C0"/>
              <w:left w:val="single" w:sz="12" w:space="0" w:color="0070C0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E665E55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Nº Criteri</w:t>
            </w:r>
          </w:p>
        </w:tc>
        <w:tc>
          <w:tcPr>
            <w:tcW w:w="4222" w:type="dxa"/>
            <w:gridSpan w:val="2"/>
            <w:tcBorders>
              <w:top w:val="single" w:sz="12" w:space="0" w:color="0070C0"/>
              <w:left w:val="nil"/>
              <w:bottom w:val="nil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583DA1E4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Descripció</w:t>
            </w:r>
          </w:p>
        </w:tc>
        <w:tc>
          <w:tcPr>
            <w:tcW w:w="1247" w:type="dxa"/>
            <w:tcBorders>
              <w:top w:val="single" w:sz="12" w:space="0" w:color="0070C0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F789ED0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Puntuació màxima</w:t>
            </w:r>
          </w:p>
        </w:tc>
        <w:tc>
          <w:tcPr>
            <w:tcW w:w="1561" w:type="dxa"/>
            <w:tcBorders>
              <w:top w:val="single" w:sz="12" w:space="0" w:color="0070C0"/>
              <w:left w:val="nil"/>
              <w:bottom w:val="nil"/>
              <w:right w:val="single" w:sz="12" w:space="0" w:color="0070C0"/>
            </w:tcBorders>
            <w:shd w:val="clear" w:color="000000" w:fill="B8CCE4"/>
            <w:vAlign w:val="center"/>
            <w:hideMark/>
          </w:tcPr>
          <w:p w14:paraId="61717C7C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FF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FF"/>
                <w:sz w:val="18"/>
                <w:szCs w:val="18"/>
                <w:lang w:eastAsia="ca-ES"/>
              </w:rPr>
              <w:t>Marcar opció</w:t>
            </w:r>
          </w:p>
        </w:tc>
      </w:tr>
      <w:tr w:rsidR="004161D1" w:rsidRPr="00A04C7E" w14:paraId="00519E08" w14:textId="77777777" w:rsidTr="00006225">
        <w:trPr>
          <w:trHeight w:val="280"/>
        </w:trPr>
        <w:tc>
          <w:tcPr>
            <w:tcW w:w="727" w:type="dxa"/>
            <w:vMerge w:val="restart"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noWrap/>
            <w:vAlign w:val="center"/>
            <w:hideMark/>
          </w:tcPr>
          <w:p w14:paraId="6FBC3AD0" w14:textId="77777777" w:rsidR="004161D1" w:rsidRPr="00A04C7E" w:rsidRDefault="004161D1" w:rsidP="00006225">
            <w:pPr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  <w:r w:rsidRPr="00A04C7E"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  <w:t>1</w:t>
            </w:r>
          </w:p>
        </w:tc>
        <w:tc>
          <w:tcPr>
            <w:tcW w:w="4222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3293AD8" w14:textId="77777777" w:rsidR="004161D1" w:rsidRPr="00A04C7E" w:rsidRDefault="004161D1" w:rsidP="00006225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Classificació ambiental del vehicle</w:t>
            </w:r>
          </w:p>
        </w:tc>
        <w:tc>
          <w:tcPr>
            <w:tcW w:w="2808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12" w:space="0" w:color="0070C0"/>
            </w:tcBorders>
            <w:noWrap/>
            <w:vAlign w:val="center"/>
            <w:hideMark/>
          </w:tcPr>
          <w:p w14:paraId="7FC33EEA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Puntuació màxima: 6 punts</w:t>
            </w:r>
          </w:p>
        </w:tc>
      </w:tr>
      <w:tr w:rsidR="004161D1" w:rsidRPr="00A04C7E" w14:paraId="0F0F7C3B" w14:textId="77777777" w:rsidTr="00EA35BE">
        <w:trPr>
          <w:trHeight w:val="280"/>
        </w:trPr>
        <w:tc>
          <w:tcPr>
            <w:tcW w:w="727" w:type="dxa"/>
            <w:vMerge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562858AB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DE8810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Classificació inferior a ECO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6C446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punts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noWrap/>
            <w:vAlign w:val="center"/>
            <w:hideMark/>
          </w:tcPr>
          <w:p w14:paraId="2C7491F0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FF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FF"/>
                <w:sz w:val="18"/>
                <w:szCs w:val="18"/>
                <w:lang w:eastAsia="ca-ES"/>
              </w:rPr>
              <w:t>Indicar classificació</w:t>
            </w:r>
          </w:p>
        </w:tc>
      </w:tr>
      <w:tr w:rsidR="004161D1" w:rsidRPr="00A04C7E" w14:paraId="556C7FBB" w14:textId="77777777" w:rsidTr="00EA35BE">
        <w:trPr>
          <w:trHeight w:val="280"/>
        </w:trPr>
        <w:tc>
          <w:tcPr>
            <w:tcW w:w="727" w:type="dxa"/>
            <w:vMerge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601DA751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CA8BDFE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ECO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DA4DF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3 punts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74FAD28E" w14:textId="77777777" w:rsidR="004161D1" w:rsidRPr="00A04C7E" w:rsidRDefault="004161D1" w:rsidP="00006225">
            <w:pPr>
              <w:rPr>
                <w:rFonts w:eastAsia="Times New Roman"/>
                <w:color w:val="0000FF"/>
                <w:sz w:val="18"/>
                <w:szCs w:val="18"/>
                <w:lang w:eastAsia="ca-ES"/>
              </w:rPr>
            </w:pPr>
          </w:p>
        </w:tc>
      </w:tr>
      <w:tr w:rsidR="004161D1" w:rsidRPr="00A04C7E" w14:paraId="105D6F74" w14:textId="77777777" w:rsidTr="00006225">
        <w:trPr>
          <w:trHeight w:val="280"/>
        </w:trPr>
        <w:tc>
          <w:tcPr>
            <w:tcW w:w="727" w:type="dxa"/>
            <w:vMerge/>
            <w:tcBorders>
              <w:top w:val="single" w:sz="8" w:space="0" w:color="0070C0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3E6D035F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273690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Emissions 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6653776" w14:textId="77777777" w:rsidR="004161D1" w:rsidRPr="00A04C7E" w:rsidRDefault="004161D1" w:rsidP="00006225">
            <w:pPr>
              <w:rPr>
                <w:rFonts w:eastAsia="Times New Roman" w:cs="Calibri"/>
                <w:color w:val="000000"/>
                <w:lang w:eastAsia="ca-ES"/>
              </w:rPr>
            </w:pPr>
            <w:r w:rsidRPr="00A04C7E">
              <w:rPr>
                <w:rFonts w:eastAsia="Times New Roman" w:cs="Calibri"/>
                <w:color w:val="000000"/>
                <w:lang w:eastAsia="ca-ES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D7B2A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6</w:t>
            </w: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punts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743AD72B" w14:textId="77777777" w:rsidR="004161D1" w:rsidRPr="00A04C7E" w:rsidRDefault="004161D1" w:rsidP="00006225">
            <w:pPr>
              <w:rPr>
                <w:rFonts w:eastAsia="Times New Roman"/>
                <w:color w:val="0000FF"/>
                <w:sz w:val="18"/>
                <w:szCs w:val="18"/>
                <w:lang w:eastAsia="ca-ES"/>
              </w:rPr>
            </w:pPr>
          </w:p>
        </w:tc>
      </w:tr>
      <w:tr w:rsidR="004161D1" w:rsidRPr="00A04C7E" w14:paraId="49457342" w14:textId="77777777" w:rsidTr="00006225">
        <w:trPr>
          <w:trHeight w:val="491"/>
        </w:trPr>
        <w:tc>
          <w:tcPr>
            <w:tcW w:w="727" w:type="dxa"/>
            <w:vMerge w:val="restart"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noWrap/>
            <w:vAlign w:val="center"/>
            <w:hideMark/>
          </w:tcPr>
          <w:p w14:paraId="6B897F18" w14:textId="77777777" w:rsidR="004161D1" w:rsidRPr="00A04C7E" w:rsidRDefault="004161D1" w:rsidP="00006225">
            <w:pPr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  <w:r w:rsidRPr="00A04C7E"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  <w:t>2</w:t>
            </w:r>
          </w:p>
        </w:tc>
        <w:tc>
          <w:tcPr>
            <w:tcW w:w="4222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DDA047" w14:textId="77777777" w:rsidR="004161D1" w:rsidRPr="00A04C7E" w:rsidRDefault="004161D1" w:rsidP="00006225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Millora en el termini de presentació de resultats, informe definitiu</w:t>
            </w:r>
          </w:p>
        </w:tc>
        <w:tc>
          <w:tcPr>
            <w:tcW w:w="2808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12" w:space="0" w:color="0070C0"/>
            </w:tcBorders>
            <w:noWrap/>
            <w:vAlign w:val="center"/>
            <w:hideMark/>
          </w:tcPr>
          <w:p w14:paraId="155A6E48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Puntuació màxima: 9 punts</w:t>
            </w:r>
          </w:p>
        </w:tc>
      </w:tr>
      <w:tr w:rsidR="004161D1" w:rsidRPr="00A04C7E" w14:paraId="03B28B53" w14:textId="77777777" w:rsidTr="00006225">
        <w:trPr>
          <w:trHeight w:val="280"/>
        </w:trPr>
        <w:tc>
          <w:tcPr>
            <w:tcW w:w="727" w:type="dxa"/>
            <w:vMerge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0863802C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38DF9D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dies (Total: 7 dies laborables)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7CC0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punts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37A9AF30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FF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FF"/>
                <w:sz w:val="18"/>
                <w:szCs w:val="18"/>
                <w:lang w:eastAsia="ca-ES"/>
              </w:rPr>
              <w:t>Indicar millora (dies)</w:t>
            </w:r>
          </w:p>
        </w:tc>
      </w:tr>
      <w:tr w:rsidR="004161D1" w:rsidRPr="00A04C7E" w14:paraId="0426818F" w14:textId="77777777" w:rsidTr="00006225">
        <w:trPr>
          <w:trHeight w:val="280"/>
        </w:trPr>
        <w:tc>
          <w:tcPr>
            <w:tcW w:w="727" w:type="dxa"/>
            <w:vMerge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73979C2E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4F9749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 d (Total: 6 dies laborables)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6B87AF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4,5 punts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0A413F4F" w14:textId="77777777" w:rsidR="004161D1" w:rsidRPr="00A04C7E" w:rsidRDefault="004161D1" w:rsidP="00006225">
            <w:pPr>
              <w:rPr>
                <w:rFonts w:eastAsia="Times New Roman"/>
                <w:color w:val="0000FF"/>
                <w:sz w:val="18"/>
                <w:szCs w:val="18"/>
                <w:lang w:eastAsia="ca-ES"/>
              </w:rPr>
            </w:pPr>
          </w:p>
        </w:tc>
      </w:tr>
      <w:tr w:rsidR="004161D1" w:rsidRPr="00A04C7E" w14:paraId="7B592A37" w14:textId="77777777" w:rsidTr="00006225">
        <w:trPr>
          <w:trHeight w:val="293"/>
        </w:trPr>
        <w:tc>
          <w:tcPr>
            <w:tcW w:w="727" w:type="dxa"/>
            <w:vMerge/>
            <w:tcBorders>
              <w:top w:val="nil"/>
              <w:left w:val="single" w:sz="12" w:space="0" w:color="0070C0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544505D8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FE0077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2 d (Total:5 dies laborables)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8" w:space="0" w:color="0070C0"/>
              <w:right w:val="single" w:sz="4" w:space="0" w:color="auto"/>
            </w:tcBorders>
            <w:noWrap/>
            <w:vAlign w:val="center"/>
            <w:hideMark/>
          </w:tcPr>
          <w:p w14:paraId="0964BCA3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9 punts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8" w:space="0" w:color="0070C0"/>
              <w:right w:val="single" w:sz="12" w:space="0" w:color="0070C0"/>
            </w:tcBorders>
            <w:vAlign w:val="center"/>
            <w:hideMark/>
          </w:tcPr>
          <w:p w14:paraId="78A55FCD" w14:textId="77777777" w:rsidR="004161D1" w:rsidRPr="00A04C7E" w:rsidRDefault="004161D1" w:rsidP="00006225">
            <w:pPr>
              <w:rPr>
                <w:rFonts w:eastAsia="Times New Roman"/>
                <w:color w:val="0000FF"/>
                <w:sz w:val="18"/>
                <w:szCs w:val="18"/>
                <w:lang w:eastAsia="ca-ES"/>
              </w:rPr>
            </w:pPr>
          </w:p>
        </w:tc>
      </w:tr>
      <w:tr w:rsidR="004161D1" w:rsidRPr="00A04C7E" w14:paraId="3EDC59E8" w14:textId="77777777" w:rsidTr="00006225">
        <w:trPr>
          <w:trHeight w:val="434"/>
        </w:trPr>
        <w:tc>
          <w:tcPr>
            <w:tcW w:w="727" w:type="dxa"/>
            <w:vMerge w:val="restart"/>
            <w:tcBorders>
              <w:top w:val="nil"/>
              <w:left w:val="single" w:sz="12" w:space="0" w:color="0070C0"/>
              <w:bottom w:val="single" w:sz="12" w:space="0" w:color="0070C0"/>
              <w:right w:val="single" w:sz="4" w:space="0" w:color="auto"/>
            </w:tcBorders>
            <w:noWrap/>
            <w:vAlign w:val="center"/>
            <w:hideMark/>
          </w:tcPr>
          <w:p w14:paraId="26B56BCE" w14:textId="77777777" w:rsidR="004161D1" w:rsidRPr="00A04C7E" w:rsidRDefault="004161D1" w:rsidP="00006225">
            <w:pPr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  <w:r w:rsidRPr="00A04C7E"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  <w:t>3</w:t>
            </w:r>
          </w:p>
        </w:tc>
        <w:tc>
          <w:tcPr>
            <w:tcW w:w="4222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F58000" w14:textId="77777777" w:rsidR="004161D1" w:rsidRPr="000905CF" w:rsidRDefault="004161D1" w:rsidP="00006225">
            <w:pPr>
              <w:autoSpaceDE w:val="0"/>
              <w:autoSpaceDN w:val="0"/>
              <w:adjustRightInd w:val="0"/>
            </w:pPr>
            <w:r w:rsidRPr="00090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Millora en l’experiència del Responsable de l’actuació i interlocutor amb ATL</w:t>
            </w:r>
          </w:p>
          <w:p w14:paraId="1D3C4264" w14:textId="77777777" w:rsidR="004161D1" w:rsidRPr="00A04C7E" w:rsidRDefault="004161D1" w:rsidP="00006225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2808" w:type="dxa"/>
            <w:gridSpan w:val="2"/>
            <w:tcBorders>
              <w:top w:val="single" w:sz="8" w:space="0" w:color="0070C0"/>
              <w:left w:val="nil"/>
              <w:bottom w:val="single" w:sz="4" w:space="0" w:color="auto"/>
              <w:right w:val="single" w:sz="12" w:space="0" w:color="0070C0"/>
            </w:tcBorders>
            <w:noWrap/>
            <w:vAlign w:val="center"/>
            <w:hideMark/>
          </w:tcPr>
          <w:p w14:paraId="2BCBA742" w14:textId="77777777" w:rsidR="004161D1" w:rsidRPr="00A04C7E" w:rsidRDefault="004161D1" w:rsidP="0000622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Puntuació màxima: 5 punts</w:t>
            </w:r>
          </w:p>
        </w:tc>
      </w:tr>
      <w:tr w:rsidR="004161D1" w:rsidRPr="00A04C7E" w14:paraId="73F557FB" w14:textId="77777777" w:rsidTr="00006225">
        <w:trPr>
          <w:trHeight w:val="280"/>
        </w:trPr>
        <w:tc>
          <w:tcPr>
            <w:tcW w:w="727" w:type="dxa"/>
            <w:vMerge/>
            <w:tcBorders>
              <w:top w:val="nil"/>
              <w:left w:val="single" w:sz="12" w:space="0" w:color="0070C0"/>
              <w:bottom w:val="single" w:sz="12" w:space="0" w:color="0070C0"/>
              <w:right w:val="single" w:sz="4" w:space="0" w:color="auto"/>
            </w:tcBorders>
            <w:vAlign w:val="center"/>
            <w:hideMark/>
          </w:tcPr>
          <w:p w14:paraId="2671E556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A77D5BA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X=10 anys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F3754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punts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140A8DF9" w14:textId="77777777" w:rsidR="004161D1" w:rsidRPr="00A04C7E" w:rsidRDefault="004161D1" w:rsidP="00006225">
            <w:pPr>
              <w:jc w:val="center"/>
              <w:rPr>
                <w:rFonts w:eastAsia="Times New Roman" w:cs="Calibri"/>
                <w:color w:val="0000FF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 w:cs="Calibri"/>
                <w:color w:val="0000FF"/>
                <w:sz w:val="18"/>
                <w:szCs w:val="18"/>
                <w:lang w:eastAsia="ca-ES"/>
              </w:rPr>
              <w:t>Indicar anys experiència</w:t>
            </w:r>
          </w:p>
        </w:tc>
      </w:tr>
      <w:tr w:rsidR="004161D1" w:rsidRPr="00A04C7E" w14:paraId="05178BB3" w14:textId="77777777" w:rsidTr="00006225">
        <w:trPr>
          <w:trHeight w:val="35"/>
        </w:trPr>
        <w:tc>
          <w:tcPr>
            <w:tcW w:w="727" w:type="dxa"/>
            <w:vMerge/>
            <w:tcBorders>
              <w:top w:val="nil"/>
              <w:left w:val="single" w:sz="12" w:space="0" w:color="0070C0"/>
              <w:bottom w:val="single" w:sz="12" w:space="0" w:color="0070C0"/>
              <w:right w:val="single" w:sz="4" w:space="0" w:color="auto"/>
            </w:tcBorders>
            <w:vAlign w:val="center"/>
            <w:hideMark/>
          </w:tcPr>
          <w:p w14:paraId="263D1FD0" w14:textId="77777777" w:rsidR="004161D1" w:rsidRPr="00A04C7E" w:rsidRDefault="004161D1" w:rsidP="00006225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eastAsia="ca-ES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single" w:sz="12" w:space="0" w:color="0070C0"/>
              <w:right w:val="single" w:sz="4" w:space="0" w:color="000000"/>
            </w:tcBorders>
            <w:noWrap/>
            <w:vAlign w:val="center"/>
            <w:hideMark/>
          </w:tcPr>
          <w:p w14:paraId="11FA2A22" w14:textId="77777777" w:rsidR="004161D1" w:rsidRPr="00A04C7E" w:rsidRDefault="004161D1" w:rsidP="00006225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X &gt; 10 anys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0070C0"/>
              <w:right w:val="single" w:sz="4" w:space="0" w:color="auto"/>
            </w:tcBorders>
            <w:noWrap/>
            <w:vAlign w:val="center"/>
            <w:hideMark/>
          </w:tcPr>
          <w:p w14:paraId="452F1D56" w14:textId="77777777" w:rsidR="004161D1" w:rsidRPr="00A04C7E" w:rsidRDefault="004161D1" w:rsidP="0000622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A04C7E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5 punts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3B8554EB" w14:textId="77777777" w:rsidR="004161D1" w:rsidRPr="00A04C7E" w:rsidRDefault="004161D1" w:rsidP="00006225">
            <w:pPr>
              <w:rPr>
                <w:rFonts w:eastAsia="Times New Roman" w:cs="Calibri"/>
                <w:color w:val="0000FF"/>
                <w:sz w:val="18"/>
                <w:szCs w:val="18"/>
                <w:lang w:eastAsia="ca-ES"/>
              </w:rPr>
            </w:pPr>
          </w:p>
        </w:tc>
      </w:tr>
    </w:tbl>
    <w:p w14:paraId="7356FAB6" w14:textId="77777777" w:rsidR="004161D1" w:rsidRPr="00F150D2" w:rsidRDefault="004161D1" w:rsidP="004161D1">
      <w:pPr>
        <w:spacing w:line="276" w:lineRule="auto"/>
        <w:rPr>
          <w:b/>
          <w:bCs/>
          <w:color w:val="FF0000"/>
          <w:szCs w:val="22"/>
          <w:lang w:val="es-ES"/>
        </w:rPr>
      </w:pPr>
    </w:p>
    <w:p w14:paraId="6ADD0A28" w14:textId="77777777" w:rsidR="004161D1" w:rsidRPr="004161D1" w:rsidRDefault="004161D1" w:rsidP="004161D1">
      <w:pPr>
        <w:spacing w:line="276" w:lineRule="auto"/>
        <w:rPr>
          <w:sz w:val="16"/>
          <w:szCs w:val="16"/>
          <w:lang w:val="es-ES"/>
        </w:rPr>
      </w:pPr>
      <w:proofErr w:type="spellStart"/>
      <w:r w:rsidRPr="004161D1">
        <w:rPr>
          <w:sz w:val="16"/>
          <w:szCs w:val="16"/>
          <w:lang w:val="es-ES"/>
        </w:rPr>
        <w:t>Criteri</w:t>
      </w:r>
      <w:proofErr w:type="spellEnd"/>
      <w:r w:rsidRPr="004161D1">
        <w:rPr>
          <w:sz w:val="16"/>
          <w:szCs w:val="16"/>
          <w:lang w:val="es-ES"/>
        </w:rPr>
        <w:t xml:space="preserve"> 1: El licitador </w:t>
      </w:r>
      <w:proofErr w:type="spellStart"/>
      <w:r w:rsidRPr="004161D1">
        <w:rPr>
          <w:sz w:val="16"/>
          <w:szCs w:val="16"/>
          <w:lang w:val="es-ES"/>
        </w:rPr>
        <w:t>indicarà</w:t>
      </w:r>
      <w:proofErr w:type="spellEnd"/>
      <w:r w:rsidRPr="004161D1">
        <w:rPr>
          <w:sz w:val="16"/>
          <w:szCs w:val="16"/>
          <w:lang w:val="es-ES"/>
        </w:rPr>
        <w:t xml:space="preserve"> la </w:t>
      </w:r>
      <w:proofErr w:type="spellStart"/>
      <w:r w:rsidRPr="004161D1">
        <w:rPr>
          <w:sz w:val="16"/>
          <w:szCs w:val="16"/>
          <w:lang w:val="es-ES"/>
        </w:rPr>
        <w:t>classificació</w:t>
      </w:r>
      <w:proofErr w:type="spellEnd"/>
      <w:r w:rsidRPr="004161D1">
        <w:rPr>
          <w:sz w:val="16"/>
          <w:szCs w:val="16"/>
          <w:lang w:val="es-ES"/>
        </w:rPr>
        <w:t xml:space="preserve"> ambiental oferta del </w:t>
      </w:r>
      <w:proofErr w:type="spellStart"/>
      <w:r w:rsidRPr="004161D1">
        <w:rPr>
          <w:sz w:val="16"/>
          <w:szCs w:val="16"/>
          <w:lang w:val="es-ES"/>
        </w:rPr>
        <w:t>vehicle</w:t>
      </w:r>
      <w:proofErr w:type="spellEnd"/>
      <w:r w:rsidRPr="004161D1">
        <w:rPr>
          <w:sz w:val="16"/>
          <w:szCs w:val="16"/>
          <w:lang w:val="es-ES"/>
        </w:rPr>
        <w:t xml:space="preserve"> que </w:t>
      </w:r>
      <w:proofErr w:type="spellStart"/>
      <w:r w:rsidRPr="004161D1">
        <w:rPr>
          <w:sz w:val="16"/>
          <w:szCs w:val="16"/>
          <w:lang w:val="es-ES"/>
        </w:rPr>
        <w:t>utilitzarà</w:t>
      </w:r>
      <w:proofErr w:type="spellEnd"/>
      <w:r w:rsidRPr="004161D1">
        <w:rPr>
          <w:sz w:val="16"/>
          <w:szCs w:val="16"/>
          <w:lang w:val="es-ES"/>
        </w:rPr>
        <w:t xml:space="preserve"> el responsable de </w:t>
      </w:r>
      <w:proofErr w:type="spellStart"/>
      <w:r w:rsidRPr="004161D1">
        <w:rPr>
          <w:sz w:val="16"/>
          <w:szCs w:val="16"/>
          <w:lang w:val="es-ES"/>
        </w:rPr>
        <w:t>l’actuació</w:t>
      </w:r>
      <w:proofErr w:type="spellEnd"/>
      <w:r w:rsidRPr="004161D1">
        <w:rPr>
          <w:sz w:val="16"/>
          <w:szCs w:val="16"/>
          <w:lang w:val="es-ES"/>
        </w:rPr>
        <w:t xml:space="preserve"> i interlocutor </w:t>
      </w:r>
      <w:proofErr w:type="spellStart"/>
      <w:r w:rsidRPr="004161D1">
        <w:rPr>
          <w:sz w:val="16"/>
          <w:szCs w:val="16"/>
          <w:lang w:val="es-ES"/>
        </w:rPr>
        <w:t>amb</w:t>
      </w:r>
      <w:proofErr w:type="spellEnd"/>
      <w:r w:rsidRPr="004161D1">
        <w:rPr>
          <w:sz w:val="16"/>
          <w:szCs w:val="16"/>
          <w:lang w:val="es-ES"/>
        </w:rPr>
        <w:t xml:space="preserve"> ATL </w:t>
      </w:r>
      <w:proofErr w:type="spellStart"/>
      <w:r w:rsidRPr="004161D1">
        <w:rPr>
          <w:sz w:val="16"/>
          <w:szCs w:val="16"/>
          <w:lang w:val="es-ES"/>
        </w:rPr>
        <w:t>durant</w:t>
      </w:r>
      <w:proofErr w:type="spellEnd"/>
      <w:r w:rsidRPr="004161D1">
        <w:rPr>
          <w:sz w:val="16"/>
          <w:szCs w:val="16"/>
          <w:lang w:val="es-ES"/>
        </w:rPr>
        <w:t xml:space="preserve"> les visites de camp a </w:t>
      </w:r>
      <w:proofErr w:type="spellStart"/>
      <w:r w:rsidRPr="004161D1">
        <w:rPr>
          <w:sz w:val="16"/>
          <w:szCs w:val="16"/>
          <w:lang w:val="es-ES"/>
        </w:rPr>
        <w:t>realitzar</w:t>
      </w:r>
      <w:proofErr w:type="spellEnd"/>
      <w:r w:rsidRPr="004161D1">
        <w:rPr>
          <w:sz w:val="16"/>
          <w:szCs w:val="16"/>
          <w:lang w:val="es-ES"/>
        </w:rPr>
        <w:t xml:space="preserve"> en </w:t>
      </w:r>
      <w:proofErr w:type="spellStart"/>
      <w:r w:rsidRPr="004161D1">
        <w:rPr>
          <w:sz w:val="16"/>
          <w:szCs w:val="16"/>
          <w:lang w:val="es-ES"/>
        </w:rPr>
        <w:t>compliment</w:t>
      </w:r>
      <w:proofErr w:type="spellEnd"/>
      <w:r w:rsidRPr="004161D1">
        <w:rPr>
          <w:sz w:val="16"/>
          <w:szCs w:val="16"/>
          <w:lang w:val="es-ES"/>
        </w:rPr>
        <w:t xml:space="preserve"> del contracte, </w:t>
      </w:r>
      <w:proofErr w:type="spellStart"/>
      <w:r w:rsidRPr="004161D1">
        <w:rPr>
          <w:sz w:val="16"/>
          <w:szCs w:val="16"/>
          <w:lang w:val="es-ES"/>
        </w:rPr>
        <w:t>segons</w:t>
      </w:r>
      <w:proofErr w:type="spellEnd"/>
      <w:r w:rsidRPr="004161D1">
        <w:rPr>
          <w:sz w:val="16"/>
          <w:szCs w:val="16"/>
          <w:lang w:val="es-ES"/>
        </w:rPr>
        <w:t xml:space="preserve"> la </w:t>
      </w:r>
      <w:proofErr w:type="spellStart"/>
      <w:r w:rsidRPr="004161D1">
        <w:rPr>
          <w:sz w:val="16"/>
          <w:szCs w:val="16"/>
          <w:lang w:val="es-ES"/>
        </w:rPr>
        <w:t>classificació</w:t>
      </w:r>
      <w:proofErr w:type="spellEnd"/>
      <w:r w:rsidRPr="004161D1">
        <w:rPr>
          <w:sz w:val="16"/>
          <w:szCs w:val="16"/>
          <w:lang w:val="es-ES"/>
        </w:rPr>
        <w:t xml:space="preserve"> de la DGT. El licitador </w:t>
      </w:r>
      <w:proofErr w:type="spellStart"/>
      <w:r w:rsidRPr="004161D1">
        <w:rPr>
          <w:sz w:val="16"/>
          <w:szCs w:val="16"/>
          <w:lang w:val="es-ES"/>
        </w:rPr>
        <w:t>proposat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com</w:t>
      </w:r>
      <w:proofErr w:type="spellEnd"/>
      <w:r w:rsidRPr="004161D1">
        <w:rPr>
          <w:sz w:val="16"/>
          <w:szCs w:val="16"/>
          <w:lang w:val="es-ES"/>
        </w:rPr>
        <w:t xml:space="preserve"> a </w:t>
      </w:r>
      <w:proofErr w:type="spellStart"/>
      <w:r w:rsidRPr="004161D1">
        <w:rPr>
          <w:sz w:val="16"/>
          <w:szCs w:val="16"/>
          <w:lang w:val="es-ES"/>
        </w:rPr>
        <w:t>adjudicatari</w:t>
      </w:r>
      <w:proofErr w:type="spellEnd"/>
      <w:r w:rsidRPr="004161D1">
        <w:rPr>
          <w:sz w:val="16"/>
          <w:szCs w:val="16"/>
          <w:lang w:val="es-ES"/>
        </w:rPr>
        <w:t xml:space="preserve">, en cas </w:t>
      </w:r>
      <w:proofErr w:type="spellStart"/>
      <w:r w:rsidRPr="004161D1">
        <w:rPr>
          <w:sz w:val="16"/>
          <w:szCs w:val="16"/>
          <w:lang w:val="es-ES"/>
        </w:rPr>
        <w:t>d’haver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proposat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l’ús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d’un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vehicle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amb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classificació</w:t>
      </w:r>
      <w:proofErr w:type="spellEnd"/>
      <w:r w:rsidRPr="004161D1">
        <w:rPr>
          <w:sz w:val="16"/>
          <w:szCs w:val="16"/>
          <w:lang w:val="es-ES"/>
        </w:rPr>
        <w:t xml:space="preserve"> ambiental, </w:t>
      </w:r>
      <w:proofErr w:type="spellStart"/>
      <w:r w:rsidRPr="004161D1">
        <w:rPr>
          <w:sz w:val="16"/>
          <w:szCs w:val="16"/>
          <w:lang w:val="es-ES"/>
        </w:rPr>
        <w:t>portarà</w:t>
      </w:r>
      <w:proofErr w:type="spellEnd"/>
      <w:r w:rsidRPr="004161D1">
        <w:rPr>
          <w:sz w:val="16"/>
          <w:szCs w:val="16"/>
          <w:lang w:val="es-ES"/>
        </w:rPr>
        <w:t xml:space="preserve"> el </w:t>
      </w:r>
      <w:proofErr w:type="spellStart"/>
      <w:r w:rsidRPr="004161D1">
        <w:rPr>
          <w:sz w:val="16"/>
          <w:szCs w:val="16"/>
          <w:lang w:val="es-ES"/>
        </w:rPr>
        <w:t>distintiu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adherit</w:t>
      </w:r>
      <w:proofErr w:type="spellEnd"/>
      <w:r w:rsidRPr="004161D1">
        <w:rPr>
          <w:sz w:val="16"/>
          <w:szCs w:val="16"/>
          <w:lang w:val="es-ES"/>
        </w:rPr>
        <w:t xml:space="preserve"> a </w:t>
      </w:r>
      <w:proofErr w:type="spellStart"/>
      <w:r w:rsidRPr="004161D1">
        <w:rPr>
          <w:sz w:val="16"/>
          <w:szCs w:val="16"/>
          <w:lang w:val="es-ES"/>
        </w:rPr>
        <w:t>l’angle</w:t>
      </w:r>
      <w:proofErr w:type="spellEnd"/>
      <w:r w:rsidRPr="004161D1">
        <w:rPr>
          <w:sz w:val="16"/>
          <w:szCs w:val="16"/>
          <w:lang w:val="es-ES"/>
        </w:rPr>
        <w:t xml:space="preserve"> inferior </w:t>
      </w:r>
      <w:proofErr w:type="spellStart"/>
      <w:r w:rsidRPr="004161D1">
        <w:rPr>
          <w:sz w:val="16"/>
          <w:szCs w:val="16"/>
          <w:lang w:val="es-ES"/>
        </w:rPr>
        <w:t>dret</w:t>
      </w:r>
      <w:proofErr w:type="spellEnd"/>
      <w:r w:rsidRPr="004161D1">
        <w:rPr>
          <w:sz w:val="16"/>
          <w:szCs w:val="16"/>
          <w:lang w:val="es-ES"/>
        </w:rPr>
        <w:t xml:space="preserve"> del </w:t>
      </w:r>
      <w:proofErr w:type="spellStart"/>
      <w:r w:rsidRPr="004161D1">
        <w:rPr>
          <w:sz w:val="16"/>
          <w:szCs w:val="16"/>
          <w:lang w:val="es-ES"/>
        </w:rPr>
        <w:t>parabrises</w:t>
      </w:r>
      <w:proofErr w:type="spellEnd"/>
      <w:r w:rsidRPr="004161D1">
        <w:rPr>
          <w:sz w:val="16"/>
          <w:szCs w:val="16"/>
          <w:lang w:val="es-ES"/>
        </w:rPr>
        <w:t xml:space="preserve"> per a una </w:t>
      </w:r>
      <w:proofErr w:type="spellStart"/>
      <w:r w:rsidRPr="004161D1">
        <w:rPr>
          <w:sz w:val="16"/>
          <w:szCs w:val="16"/>
          <w:lang w:val="es-ES"/>
        </w:rPr>
        <w:t>fàcil</w:t>
      </w:r>
      <w:proofErr w:type="spellEnd"/>
      <w:r w:rsidRPr="004161D1">
        <w:rPr>
          <w:sz w:val="16"/>
          <w:szCs w:val="16"/>
          <w:lang w:val="es-ES"/>
        </w:rPr>
        <w:t xml:space="preserve"> i </w:t>
      </w:r>
      <w:proofErr w:type="spellStart"/>
      <w:r w:rsidRPr="004161D1">
        <w:rPr>
          <w:sz w:val="16"/>
          <w:szCs w:val="16"/>
          <w:lang w:val="es-ES"/>
        </w:rPr>
        <w:t>ràpida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identificació</w:t>
      </w:r>
      <w:proofErr w:type="spellEnd"/>
      <w:r w:rsidRPr="004161D1">
        <w:rPr>
          <w:sz w:val="16"/>
          <w:szCs w:val="16"/>
          <w:lang w:val="es-ES"/>
        </w:rPr>
        <w:t xml:space="preserve">. </w:t>
      </w:r>
      <w:proofErr w:type="spellStart"/>
      <w:r w:rsidRPr="004161D1">
        <w:rPr>
          <w:sz w:val="16"/>
          <w:szCs w:val="16"/>
          <w:lang w:val="es-ES"/>
        </w:rPr>
        <w:t>L’incompliment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d’aquest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compromís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comportarà</w:t>
      </w:r>
      <w:proofErr w:type="spellEnd"/>
      <w:r w:rsidRPr="004161D1">
        <w:rPr>
          <w:sz w:val="16"/>
          <w:szCs w:val="16"/>
          <w:lang w:val="es-ES"/>
        </w:rPr>
        <w:t xml:space="preserve"> el </w:t>
      </w:r>
      <w:proofErr w:type="spellStart"/>
      <w:r w:rsidRPr="004161D1">
        <w:rPr>
          <w:sz w:val="16"/>
          <w:szCs w:val="16"/>
          <w:lang w:val="es-ES"/>
        </w:rPr>
        <w:t>règim</w:t>
      </w:r>
      <w:proofErr w:type="spellEnd"/>
      <w:r w:rsidRPr="004161D1">
        <w:rPr>
          <w:sz w:val="16"/>
          <w:szCs w:val="16"/>
          <w:lang w:val="es-ES"/>
        </w:rPr>
        <w:t xml:space="preserve"> de </w:t>
      </w:r>
      <w:proofErr w:type="spellStart"/>
      <w:r w:rsidRPr="004161D1">
        <w:rPr>
          <w:sz w:val="16"/>
          <w:szCs w:val="16"/>
          <w:lang w:val="es-ES"/>
        </w:rPr>
        <w:t>penalitats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detallat</w:t>
      </w:r>
      <w:proofErr w:type="spellEnd"/>
      <w:r w:rsidRPr="004161D1">
        <w:rPr>
          <w:sz w:val="16"/>
          <w:szCs w:val="16"/>
          <w:lang w:val="es-ES"/>
        </w:rPr>
        <w:t xml:space="preserve"> a la </w:t>
      </w:r>
      <w:proofErr w:type="spellStart"/>
      <w:r w:rsidRPr="004161D1">
        <w:rPr>
          <w:sz w:val="16"/>
          <w:szCs w:val="16"/>
          <w:lang w:val="es-ES"/>
        </w:rPr>
        <w:t>clàusula</w:t>
      </w:r>
      <w:proofErr w:type="spellEnd"/>
      <w:r w:rsidRPr="004161D1">
        <w:rPr>
          <w:sz w:val="16"/>
          <w:szCs w:val="16"/>
          <w:lang w:val="es-ES"/>
        </w:rPr>
        <w:t xml:space="preserve"> Q </w:t>
      </w:r>
      <w:proofErr w:type="spellStart"/>
      <w:r w:rsidRPr="004161D1">
        <w:rPr>
          <w:sz w:val="16"/>
          <w:szCs w:val="16"/>
          <w:lang w:val="es-ES"/>
        </w:rPr>
        <w:t>d’aquest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document</w:t>
      </w:r>
      <w:proofErr w:type="spellEnd"/>
      <w:r w:rsidRPr="004161D1">
        <w:rPr>
          <w:sz w:val="16"/>
          <w:szCs w:val="16"/>
          <w:lang w:val="es-ES"/>
        </w:rPr>
        <w:t xml:space="preserve">. </w:t>
      </w:r>
    </w:p>
    <w:p w14:paraId="3CDB8C0E" w14:textId="77777777" w:rsidR="004161D1" w:rsidRPr="004161D1" w:rsidRDefault="004161D1" w:rsidP="004161D1">
      <w:pPr>
        <w:spacing w:line="276" w:lineRule="auto"/>
        <w:rPr>
          <w:sz w:val="16"/>
          <w:szCs w:val="16"/>
          <w:lang w:val="es-ES"/>
        </w:rPr>
      </w:pPr>
      <w:proofErr w:type="spellStart"/>
      <w:r w:rsidRPr="004161D1">
        <w:rPr>
          <w:sz w:val="16"/>
          <w:szCs w:val="16"/>
          <w:lang w:val="es-ES"/>
        </w:rPr>
        <w:t>Criteri</w:t>
      </w:r>
      <w:proofErr w:type="spellEnd"/>
      <w:r w:rsidRPr="004161D1">
        <w:rPr>
          <w:sz w:val="16"/>
          <w:szCs w:val="16"/>
          <w:lang w:val="es-ES"/>
        </w:rPr>
        <w:t xml:space="preserve"> 2: Es </w:t>
      </w:r>
      <w:proofErr w:type="spellStart"/>
      <w:r w:rsidRPr="004161D1">
        <w:rPr>
          <w:sz w:val="16"/>
          <w:szCs w:val="16"/>
          <w:lang w:val="es-ES"/>
        </w:rPr>
        <w:t>valorarà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segons</w:t>
      </w:r>
      <w:proofErr w:type="spellEnd"/>
      <w:r w:rsidRPr="004161D1">
        <w:rPr>
          <w:sz w:val="16"/>
          <w:szCs w:val="16"/>
          <w:lang w:val="es-ES"/>
        </w:rPr>
        <w:t xml:space="preserve"> la </w:t>
      </w:r>
      <w:proofErr w:type="spellStart"/>
      <w:r w:rsidRPr="004161D1">
        <w:rPr>
          <w:sz w:val="16"/>
          <w:szCs w:val="16"/>
          <w:lang w:val="es-ES"/>
        </w:rPr>
        <w:t>reducció</w:t>
      </w:r>
      <w:proofErr w:type="spellEnd"/>
      <w:r w:rsidRPr="004161D1">
        <w:rPr>
          <w:sz w:val="16"/>
          <w:szCs w:val="16"/>
          <w:lang w:val="es-ES"/>
        </w:rPr>
        <w:t xml:space="preserve"> oferta respecte el </w:t>
      </w:r>
      <w:proofErr w:type="spellStart"/>
      <w:r w:rsidRPr="004161D1">
        <w:rPr>
          <w:sz w:val="16"/>
          <w:szCs w:val="16"/>
          <w:lang w:val="es-ES"/>
        </w:rPr>
        <w:t>termini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establert</w:t>
      </w:r>
      <w:proofErr w:type="spellEnd"/>
      <w:r w:rsidRPr="004161D1">
        <w:rPr>
          <w:sz w:val="16"/>
          <w:szCs w:val="16"/>
          <w:lang w:val="es-ES"/>
        </w:rPr>
        <w:t xml:space="preserve"> en la </w:t>
      </w:r>
      <w:proofErr w:type="spellStart"/>
      <w:r w:rsidRPr="004161D1">
        <w:rPr>
          <w:sz w:val="16"/>
          <w:szCs w:val="16"/>
          <w:lang w:val="es-ES"/>
        </w:rPr>
        <w:t>present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proposta</w:t>
      </w:r>
      <w:proofErr w:type="spellEnd"/>
      <w:r w:rsidRPr="004161D1">
        <w:rPr>
          <w:sz w:val="16"/>
          <w:szCs w:val="16"/>
          <w:lang w:val="es-ES"/>
        </w:rPr>
        <w:t xml:space="preserve"> de </w:t>
      </w:r>
      <w:proofErr w:type="spellStart"/>
      <w:r w:rsidRPr="004161D1">
        <w:rPr>
          <w:sz w:val="16"/>
          <w:szCs w:val="16"/>
          <w:lang w:val="es-ES"/>
        </w:rPr>
        <w:t>contractació</w:t>
      </w:r>
      <w:proofErr w:type="spellEnd"/>
      <w:r w:rsidRPr="004161D1">
        <w:rPr>
          <w:sz w:val="16"/>
          <w:szCs w:val="16"/>
          <w:lang w:val="es-ES"/>
        </w:rPr>
        <w:t xml:space="preserve"> i el PPT, i </w:t>
      </w:r>
      <w:proofErr w:type="spellStart"/>
      <w:r w:rsidRPr="004161D1">
        <w:rPr>
          <w:sz w:val="16"/>
          <w:szCs w:val="16"/>
          <w:lang w:val="es-ES"/>
        </w:rPr>
        <w:t>estarà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mesurat</w:t>
      </w:r>
      <w:proofErr w:type="spellEnd"/>
      <w:r w:rsidRPr="004161D1">
        <w:rPr>
          <w:sz w:val="16"/>
          <w:szCs w:val="16"/>
          <w:lang w:val="es-ES"/>
        </w:rPr>
        <w:t xml:space="preserve"> en </w:t>
      </w:r>
      <w:proofErr w:type="spellStart"/>
      <w:r w:rsidRPr="004161D1">
        <w:rPr>
          <w:sz w:val="16"/>
          <w:szCs w:val="16"/>
          <w:lang w:val="es-ES"/>
        </w:rPr>
        <w:t>dies</w:t>
      </w:r>
      <w:proofErr w:type="spellEnd"/>
      <w:r w:rsidRPr="004161D1">
        <w:rPr>
          <w:sz w:val="16"/>
          <w:szCs w:val="16"/>
          <w:lang w:val="es-ES"/>
        </w:rPr>
        <w:t xml:space="preserve"> (d). </w:t>
      </w:r>
      <w:proofErr w:type="spellStart"/>
      <w:r w:rsidRPr="004161D1">
        <w:rPr>
          <w:sz w:val="16"/>
          <w:szCs w:val="16"/>
          <w:lang w:val="es-ES"/>
        </w:rPr>
        <w:t>Els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terminis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ofertats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hauran</w:t>
      </w:r>
      <w:proofErr w:type="spellEnd"/>
      <w:r w:rsidRPr="004161D1">
        <w:rPr>
          <w:sz w:val="16"/>
          <w:szCs w:val="16"/>
          <w:lang w:val="es-ES"/>
        </w:rPr>
        <w:t xml:space="preserve"> de ser 0, 1 o 2 </w:t>
      </w:r>
      <w:proofErr w:type="spellStart"/>
      <w:r w:rsidRPr="004161D1">
        <w:rPr>
          <w:sz w:val="16"/>
          <w:szCs w:val="16"/>
          <w:lang w:val="es-ES"/>
        </w:rPr>
        <w:t>dies</w:t>
      </w:r>
      <w:proofErr w:type="spellEnd"/>
      <w:r w:rsidRPr="004161D1">
        <w:rPr>
          <w:sz w:val="16"/>
          <w:szCs w:val="16"/>
          <w:lang w:val="es-ES"/>
        </w:rPr>
        <w:t xml:space="preserve">, </w:t>
      </w:r>
      <w:proofErr w:type="spellStart"/>
      <w:r w:rsidRPr="004161D1">
        <w:rPr>
          <w:sz w:val="16"/>
          <w:szCs w:val="16"/>
          <w:lang w:val="es-ES"/>
        </w:rPr>
        <w:t>sempre</w:t>
      </w:r>
      <w:proofErr w:type="spellEnd"/>
      <w:r w:rsidRPr="004161D1">
        <w:rPr>
          <w:sz w:val="16"/>
          <w:szCs w:val="16"/>
          <w:lang w:val="es-ES"/>
        </w:rPr>
        <w:t xml:space="preserve"> que la </w:t>
      </w:r>
      <w:proofErr w:type="spellStart"/>
      <w:r w:rsidRPr="004161D1">
        <w:rPr>
          <w:sz w:val="16"/>
          <w:szCs w:val="16"/>
          <w:lang w:val="es-ES"/>
        </w:rPr>
        <w:t>naturalesa</w:t>
      </w:r>
      <w:proofErr w:type="spellEnd"/>
      <w:r w:rsidRPr="004161D1">
        <w:rPr>
          <w:sz w:val="16"/>
          <w:szCs w:val="16"/>
          <w:lang w:val="es-ES"/>
        </w:rPr>
        <w:t xml:space="preserve"> de </w:t>
      </w:r>
      <w:proofErr w:type="spellStart"/>
      <w:r w:rsidRPr="004161D1">
        <w:rPr>
          <w:sz w:val="16"/>
          <w:szCs w:val="16"/>
          <w:lang w:val="es-ES"/>
        </w:rPr>
        <w:t>l’assaig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ho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permeti</w:t>
      </w:r>
      <w:proofErr w:type="spellEnd"/>
      <w:r w:rsidRPr="004161D1">
        <w:rPr>
          <w:sz w:val="16"/>
          <w:szCs w:val="16"/>
          <w:lang w:val="es-ES"/>
        </w:rPr>
        <w:t xml:space="preserve">. </w:t>
      </w:r>
    </w:p>
    <w:p w14:paraId="4D98C1BD" w14:textId="77777777" w:rsidR="004161D1" w:rsidRPr="004161D1" w:rsidRDefault="004161D1" w:rsidP="004161D1">
      <w:pPr>
        <w:jc w:val="both"/>
        <w:rPr>
          <w:rFonts w:ascii="Arial" w:hAnsi="Arial"/>
          <w:sz w:val="16"/>
          <w:szCs w:val="16"/>
          <w:lang w:val="es-ES"/>
        </w:rPr>
      </w:pPr>
      <w:proofErr w:type="spellStart"/>
      <w:r w:rsidRPr="004161D1">
        <w:rPr>
          <w:rFonts w:ascii="Arial" w:hAnsi="Arial"/>
          <w:sz w:val="16"/>
          <w:szCs w:val="16"/>
          <w:lang w:val="es-ES"/>
        </w:rPr>
        <w:t>Criteri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3: 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On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x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és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l’experiència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del responsable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dels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treballs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i interlocutor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amb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ATL.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Aquesta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experiència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s’acreditarà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mitjançant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la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presentació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del CV del responsable del contracte.  A la vegada, també es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complementarà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amb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la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presentació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certificats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 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nominatius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respecte el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tècnic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o responsable,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expedit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o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visat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per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l’òrgan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competent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en cas de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destinatari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públic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o, en cas de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destinatari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privat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,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mitjançant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certificat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o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declaració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l’empresari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acompanyada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dels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documents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obrants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en el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seu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poder que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acreditin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la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realització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 la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prestació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.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Aquests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certificats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o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declaracions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hauran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d’indicar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la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descripció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l’obra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,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l’import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, les dates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d’inici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i final i el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lloc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d’execució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de les obres. i no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fos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possible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l’acreditació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pels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mitjans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anteriors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, </w:t>
      </w:r>
      <w:proofErr w:type="spellStart"/>
      <w:r w:rsidRPr="004161D1">
        <w:rPr>
          <w:rFonts w:ascii="Arial" w:hAnsi="Arial"/>
          <w:sz w:val="16"/>
          <w:szCs w:val="16"/>
          <w:lang w:val="es-ES"/>
        </w:rPr>
        <w:t>s’acceptarà</w:t>
      </w:r>
      <w:proofErr w:type="spellEnd"/>
      <w:r w:rsidRPr="004161D1">
        <w:rPr>
          <w:rFonts w:ascii="Arial" w:hAnsi="Arial"/>
          <w:sz w:val="16"/>
          <w:szCs w:val="16"/>
          <w:lang w:val="es-ES"/>
        </w:rPr>
        <w:t xml:space="preserve"> una </w:t>
      </w:r>
      <w:proofErr w:type="spellStart"/>
      <w:r w:rsidRPr="004161D1">
        <w:rPr>
          <w:sz w:val="16"/>
          <w:szCs w:val="16"/>
          <w:lang w:val="es-ES"/>
        </w:rPr>
        <w:t>declaració</w:t>
      </w:r>
      <w:proofErr w:type="spellEnd"/>
      <w:r w:rsidRPr="004161D1">
        <w:rPr>
          <w:sz w:val="16"/>
          <w:szCs w:val="16"/>
          <w:lang w:val="es-ES"/>
        </w:rPr>
        <w:t xml:space="preserve"> de </w:t>
      </w:r>
      <w:proofErr w:type="spellStart"/>
      <w:r w:rsidRPr="004161D1">
        <w:rPr>
          <w:sz w:val="16"/>
          <w:szCs w:val="16"/>
          <w:lang w:val="es-ES"/>
        </w:rPr>
        <w:t>l’empresari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acompanyada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dels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documents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obrants</w:t>
      </w:r>
      <w:proofErr w:type="spellEnd"/>
      <w:r w:rsidRPr="004161D1">
        <w:rPr>
          <w:sz w:val="16"/>
          <w:szCs w:val="16"/>
          <w:lang w:val="es-ES"/>
        </w:rPr>
        <w:t xml:space="preserve"> en el </w:t>
      </w:r>
      <w:proofErr w:type="spellStart"/>
      <w:r w:rsidRPr="004161D1">
        <w:rPr>
          <w:sz w:val="16"/>
          <w:szCs w:val="16"/>
          <w:lang w:val="es-ES"/>
        </w:rPr>
        <w:t>seu</w:t>
      </w:r>
      <w:proofErr w:type="spellEnd"/>
      <w:r w:rsidRPr="004161D1">
        <w:rPr>
          <w:sz w:val="16"/>
          <w:szCs w:val="16"/>
          <w:lang w:val="es-ES"/>
        </w:rPr>
        <w:t xml:space="preserve"> poder que </w:t>
      </w:r>
      <w:proofErr w:type="spellStart"/>
      <w:r w:rsidRPr="004161D1">
        <w:rPr>
          <w:sz w:val="16"/>
          <w:szCs w:val="16"/>
          <w:lang w:val="es-ES"/>
        </w:rPr>
        <w:t>acreditin</w:t>
      </w:r>
      <w:proofErr w:type="spellEnd"/>
      <w:r w:rsidRPr="004161D1">
        <w:rPr>
          <w:sz w:val="16"/>
          <w:szCs w:val="16"/>
          <w:lang w:val="es-ES"/>
        </w:rPr>
        <w:t xml:space="preserve"> la </w:t>
      </w:r>
      <w:proofErr w:type="spellStart"/>
      <w:r w:rsidRPr="004161D1">
        <w:rPr>
          <w:sz w:val="16"/>
          <w:szCs w:val="16"/>
          <w:lang w:val="es-ES"/>
        </w:rPr>
        <w:t>realització</w:t>
      </w:r>
      <w:proofErr w:type="spellEnd"/>
      <w:r w:rsidRPr="004161D1">
        <w:rPr>
          <w:sz w:val="16"/>
          <w:szCs w:val="16"/>
          <w:lang w:val="es-ES"/>
        </w:rPr>
        <w:t xml:space="preserve"> de la </w:t>
      </w:r>
      <w:proofErr w:type="spellStart"/>
      <w:r w:rsidRPr="004161D1">
        <w:rPr>
          <w:sz w:val="16"/>
          <w:szCs w:val="16"/>
          <w:lang w:val="es-ES"/>
        </w:rPr>
        <w:t>prestació</w:t>
      </w:r>
      <w:proofErr w:type="spellEnd"/>
      <w:r w:rsidRPr="004161D1">
        <w:rPr>
          <w:sz w:val="16"/>
          <w:szCs w:val="16"/>
          <w:lang w:val="es-ES"/>
        </w:rPr>
        <w:t xml:space="preserve">. </w:t>
      </w:r>
      <w:proofErr w:type="spellStart"/>
      <w:r w:rsidRPr="004161D1">
        <w:rPr>
          <w:sz w:val="16"/>
          <w:szCs w:val="16"/>
          <w:lang w:val="es-ES"/>
        </w:rPr>
        <w:t>Aquests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certificats</w:t>
      </w:r>
      <w:proofErr w:type="spellEnd"/>
      <w:r w:rsidRPr="004161D1">
        <w:rPr>
          <w:sz w:val="16"/>
          <w:szCs w:val="16"/>
          <w:lang w:val="es-ES"/>
        </w:rPr>
        <w:t xml:space="preserve"> o </w:t>
      </w:r>
      <w:proofErr w:type="spellStart"/>
      <w:r w:rsidRPr="004161D1">
        <w:rPr>
          <w:sz w:val="16"/>
          <w:szCs w:val="16"/>
          <w:lang w:val="es-ES"/>
        </w:rPr>
        <w:t>declaracions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hauran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d’indicar</w:t>
      </w:r>
      <w:proofErr w:type="spellEnd"/>
      <w:r w:rsidRPr="004161D1">
        <w:rPr>
          <w:sz w:val="16"/>
          <w:szCs w:val="16"/>
          <w:lang w:val="es-ES"/>
        </w:rPr>
        <w:t xml:space="preserve"> la </w:t>
      </w:r>
      <w:proofErr w:type="spellStart"/>
      <w:r w:rsidRPr="004161D1">
        <w:rPr>
          <w:sz w:val="16"/>
          <w:szCs w:val="16"/>
          <w:lang w:val="es-ES"/>
        </w:rPr>
        <w:t>descripció</w:t>
      </w:r>
      <w:proofErr w:type="spellEnd"/>
      <w:r w:rsidRPr="004161D1">
        <w:rPr>
          <w:sz w:val="16"/>
          <w:szCs w:val="16"/>
          <w:lang w:val="es-ES"/>
        </w:rPr>
        <w:t xml:space="preserve"> de </w:t>
      </w:r>
      <w:proofErr w:type="spellStart"/>
      <w:r w:rsidRPr="004161D1">
        <w:rPr>
          <w:sz w:val="16"/>
          <w:szCs w:val="16"/>
          <w:lang w:val="es-ES"/>
        </w:rPr>
        <w:t>l’obra</w:t>
      </w:r>
      <w:proofErr w:type="spellEnd"/>
      <w:r w:rsidRPr="004161D1">
        <w:rPr>
          <w:sz w:val="16"/>
          <w:szCs w:val="16"/>
          <w:lang w:val="es-ES"/>
        </w:rPr>
        <w:t xml:space="preserve">, </w:t>
      </w:r>
      <w:proofErr w:type="spellStart"/>
      <w:r w:rsidRPr="004161D1">
        <w:rPr>
          <w:sz w:val="16"/>
          <w:szCs w:val="16"/>
          <w:lang w:val="es-ES"/>
        </w:rPr>
        <w:t>l’import</w:t>
      </w:r>
      <w:proofErr w:type="spellEnd"/>
      <w:r w:rsidRPr="004161D1">
        <w:rPr>
          <w:sz w:val="16"/>
          <w:szCs w:val="16"/>
          <w:lang w:val="es-ES"/>
        </w:rPr>
        <w:t xml:space="preserve">, les dates </w:t>
      </w:r>
      <w:proofErr w:type="spellStart"/>
      <w:r w:rsidRPr="004161D1">
        <w:rPr>
          <w:sz w:val="16"/>
          <w:szCs w:val="16"/>
          <w:lang w:val="es-ES"/>
        </w:rPr>
        <w:t>d’inici</w:t>
      </w:r>
      <w:proofErr w:type="spellEnd"/>
      <w:r w:rsidRPr="004161D1">
        <w:rPr>
          <w:sz w:val="16"/>
          <w:szCs w:val="16"/>
          <w:lang w:val="es-ES"/>
        </w:rPr>
        <w:t xml:space="preserve"> i final i el </w:t>
      </w:r>
      <w:proofErr w:type="spellStart"/>
      <w:r w:rsidRPr="004161D1">
        <w:rPr>
          <w:sz w:val="16"/>
          <w:szCs w:val="16"/>
          <w:lang w:val="es-ES"/>
        </w:rPr>
        <w:t>lloc</w:t>
      </w:r>
      <w:proofErr w:type="spellEnd"/>
      <w:r w:rsidRPr="004161D1">
        <w:rPr>
          <w:sz w:val="16"/>
          <w:szCs w:val="16"/>
          <w:lang w:val="es-ES"/>
        </w:rPr>
        <w:t xml:space="preserve"> </w:t>
      </w:r>
      <w:proofErr w:type="spellStart"/>
      <w:r w:rsidRPr="004161D1">
        <w:rPr>
          <w:sz w:val="16"/>
          <w:szCs w:val="16"/>
          <w:lang w:val="es-ES"/>
        </w:rPr>
        <w:t>d’execució</w:t>
      </w:r>
      <w:proofErr w:type="spellEnd"/>
      <w:r w:rsidRPr="004161D1">
        <w:rPr>
          <w:sz w:val="16"/>
          <w:szCs w:val="16"/>
          <w:lang w:val="es-ES"/>
        </w:rPr>
        <w:t xml:space="preserve"> de les obres.</w:t>
      </w:r>
    </w:p>
    <w:p w14:paraId="20B24A9F" w14:textId="6A89C66A" w:rsidR="004161D1" w:rsidRPr="00CA3893" w:rsidRDefault="004161D1" w:rsidP="004161D1">
      <w:pPr>
        <w:spacing w:line="276" w:lineRule="auto"/>
        <w:rPr>
          <w:sz w:val="16"/>
          <w:szCs w:val="16"/>
          <w:lang w:val="es-ES"/>
        </w:rPr>
      </w:pPr>
      <w:proofErr w:type="spellStart"/>
      <w:r w:rsidRPr="00CA3893">
        <w:rPr>
          <w:sz w:val="16"/>
          <w:szCs w:val="16"/>
          <w:lang w:val="es-ES"/>
        </w:rPr>
        <w:lastRenderedPageBreak/>
        <w:t>Altres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mitjans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alternatius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d’acreditació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podran</w:t>
      </w:r>
      <w:proofErr w:type="spellEnd"/>
      <w:r w:rsidRPr="00CA3893">
        <w:rPr>
          <w:sz w:val="16"/>
          <w:szCs w:val="16"/>
          <w:lang w:val="es-ES"/>
        </w:rPr>
        <w:t xml:space="preserve"> ser </w:t>
      </w:r>
      <w:proofErr w:type="spellStart"/>
      <w:r w:rsidRPr="00CA3893">
        <w:rPr>
          <w:sz w:val="16"/>
          <w:szCs w:val="16"/>
          <w:lang w:val="es-ES"/>
        </w:rPr>
        <w:t>admesos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sempre</w:t>
      </w:r>
      <w:proofErr w:type="spellEnd"/>
      <w:r w:rsidRPr="00CA3893">
        <w:rPr>
          <w:sz w:val="16"/>
          <w:szCs w:val="16"/>
          <w:lang w:val="es-ES"/>
        </w:rPr>
        <w:t xml:space="preserve"> que </w:t>
      </w:r>
      <w:proofErr w:type="spellStart"/>
      <w:r w:rsidRPr="00CA3893">
        <w:rPr>
          <w:sz w:val="16"/>
          <w:szCs w:val="16"/>
          <w:lang w:val="es-ES"/>
        </w:rPr>
        <w:t>permetin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assegurar</w:t>
      </w:r>
      <w:proofErr w:type="spellEnd"/>
      <w:r w:rsidRPr="00CA3893">
        <w:rPr>
          <w:sz w:val="16"/>
          <w:szCs w:val="16"/>
          <w:lang w:val="es-ES"/>
        </w:rPr>
        <w:t xml:space="preserve"> la </w:t>
      </w:r>
      <w:proofErr w:type="spellStart"/>
      <w:r w:rsidRPr="00CA3893">
        <w:rPr>
          <w:sz w:val="16"/>
          <w:szCs w:val="16"/>
          <w:lang w:val="es-ES"/>
        </w:rPr>
        <w:t>presència</w:t>
      </w:r>
      <w:proofErr w:type="spellEnd"/>
      <w:r w:rsidRPr="00CA3893">
        <w:rPr>
          <w:sz w:val="16"/>
          <w:szCs w:val="16"/>
          <w:lang w:val="es-ES"/>
        </w:rPr>
        <w:t xml:space="preserve"> del </w:t>
      </w:r>
      <w:proofErr w:type="spellStart"/>
      <w:r w:rsidRPr="00CA3893">
        <w:rPr>
          <w:sz w:val="16"/>
          <w:szCs w:val="16"/>
          <w:lang w:val="es-ES"/>
        </w:rPr>
        <w:t>tècnic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als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treballs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corresponents</w:t>
      </w:r>
      <w:proofErr w:type="spellEnd"/>
      <w:r w:rsidRPr="00CA3893">
        <w:rPr>
          <w:sz w:val="16"/>
          <w:szCs w:val="16"/>
          <w:lang w:val="es-ES"/>
        </w:rPr>
        <w:t xml:space="preserve">, </w:t>
      </w:r>
      <w:proofErr w:type="spellStart"/>
      <w:r w:rsidRPr="00CA3893">
        <w:rPr>
          <w:sz w:val="16"/>
          <w:szCs w:val="16"/>
          <w:lang w:val="es-ES"/>
        </w:rPr>
        <w:t>ocupant</w:t>
      </w:r>
      <w:proofErr w:type="spellEnd"/>
      <w:r w:rsidRPr="00CA3893">
        <w:rPr>
          <w:sz w:val="16"/>
          <w:szCs w:val="16"/>
          <w:lang w:val="es-ES"/>
        </w:rPr>
        <w:t xml:space="preserve"> el </w:t>
      </w:r>
      <w:proofErr w:type="spellStart"/>
      <w:r w:rsidRPr="00CA3893">
        <w:rPr>
          <w:sz w:val="16"/>
          <w:szCs w:val="16"/>
          <w:lang w:val="es-ES"/>
        </w:rPr>
        <w:t>càrrec</w:t>
      </w:r>
      <w:proofErr w:type="spellEnd"/>
      <w:r w:rsidRPr="00CA3893">
        <w:rPr>
          <w:sz w:val="16"/>
          <w:szCs w:val="16"/>
          <w:lang w:val="es-ES"/>
        </w:rPr>
        <w:t xml:space="preserve"> </w:t>
      </w:r>
      <w:proofErr w:type="spellStart"/>
      <w:r w:rsidRPr="00CA3893">
        <w:rPr>
          <w:sz w:val="16"/>
          <w:szCs w:val="16"/>
          <w:lang w:val="es-ES"/>
        </w:rPr>
        <w:t>concret</w:t>
      </w:r>
      <w:proofErr w:type="spellEnd"/>
      <w:r w:rsidRPr="00CA3893">
        <w:rPr>
          <w:sz w:val="16"/>
          <w:szCs w:val="16"/>
          <w:lang w:val="es-ES"/>
        </w:rPr>
        <w:t xml:space="preserve">. </w:t>
      </w:r>
    </w:p>
    <w:p w14:paraId="72E5681C" w14:textId="77777777" w:rsidR="004161D1" w:rsidRPr="00F150D2" w:rsidRDefault="004161D1" w:rsidP="004161D1">
      <w:pPr>
        <w:spacing w:line="276" w:lineRule="auto"/>
        <w:rPr>
          <w:rFonts w:eastAsia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618"/>
      </w:tblGrid>
      <w:tr w:rsidR="004161D1" w:rsidRPr="005A7CE4" w14:paraId="2A09027C" w14:textId="77777777" w:rsidTr="00006225">
        <w:tc>
          <w:tcPr>
            <w:tcW w:w="9194" w:type="dxa"/>
            <w:vAlign w:val="center"/>
          </w:tcPr>
          <w:p w14:paraId="65D7FCC5" w14:textId="77777777" w:rsidR="004161D1" w:rsidRPr="005A7CE4" w:rsidRDefault="004161D1" w:rsidP="00006225">
            <w:pPr>
              <w:spacing w:line="253" w:lineRule="exact"/>
              <w:jc w:val="center"/>
              <w:rPr>
                <w:rFonts w:eastAsia="Arial"/>
                <w:b/>
              </w:rPr>
            </w:pPr>
            <w:bookmarkStart w:id="2" w:name="_Hlk207348096"/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4161D1" w:rsidRPr="005A7CE4" w14:paraId="62D67441" w14:textId="77777777" w:rsidTr="00006225">
        <w:trPr>
          <w:trHeight w:val="1758"/>
        </w:trPr>
        <w:tc>
          <w:tcPr>
            <w:tcW w:w="9194" w:type="dxa"/>
            <w:vAlign w:val="center"/>
          </w:tcPr>
          <w:p w14:paraId="36B11E9F" w14:textId="77777777" w:rsidR="004161D1" w:rsidRPr="004161D1" w:rsidRDefault="004161D1" w:rsidP="004161D1">
            <w:pPr>
              <w:spacing w:line="253" w:lineRule="exact"/>
              <w:jc w:val="both"/>
              <w:rPr>
                <w:rFonts w:ascii="Arial" w:eastAsia="Arial" w:hAnsi="Arial"/>
                <w:bCs/>
                <w:sz w:val="22"/>
                <w:szCs w:val="22"/>
              </w:rPr>
            </w:pPr>
            <w:r w:rsidRPr="004161D1">
              <w:rPr>
                <w:rFonts w:ascii="Arial" w:eastAsia="Arial" w:hAnsi="Arial"/>
                <w:bCs/>
                <w:sz w:val="22"/>
                <w:szCs w:val="22"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43F08FDB" w14:textId="77777777" w:rsidR="004161D1" w:rsidRPr="004161D1" w:rsidRDefault="004161D1" w:rsidP="004161D1">
            <w:pPr>
              <w:spacing w:line="253" w:lineRule="exact"/>
              <w:jc w:val="both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ECB9314" w14:textId="77777777" w:rsidR="004161D1" w:rsidRPr="005A7CE4" w:rsidRDefault="004161D1" w:rsidP="004161D1">
            <w:pPr>
              <w:spacing w:line="253" w:lineRule="exact"/>
              <w:jc w:val="both"/>
              <w:rPr>
                <w:rFonts w:eastAsia="Arial"/>
                <w:b/>
              </w:rPr>
            </w:pPr>
            <w:r w:rsidRPr="004161D1">
              <w:rPr>
                <w:rFonts w:ascii="Arial" w:eastAsia="Arial" w:hAnsi="Arial"/>
                <w:bCs/>
                <w:sz w:val="22"/>
                <w:szCs w:val="22"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5836C38B" w14:textId="77777777" w:rsidR="004161D1" w:rsidRPr="005A7CE4" w:rsidRDefault="004161D1" w:rsidP="004161D1">
      <w:pPr>
        <w:spacing w:line="276" w:lineRule="auto"/>
        <w:rPr>
          <w:szCs w:val="22"/>
        </w:rPr>
      </w:pPr>
    </w:p>
    <w:p w14:paraId="47F894D8" w14:textId="77777777" w:rsidR="004161D1" w:rsidRPr="004161D1" w:rsidRDefault="004161D1" w:rsidP="004161D1">
      <w:pPr>
        <w:spacing w:line="276" w:lineRule="auto"/>
        <w:rPr>
          <w:rFonts w:ascii="Arial" w:eastAsia="Arial" w:hAnsi="Arial"/>
          <w:color w:val="A6A6A6"/>
          <w:sz w:val="22"/>
          <w:szCs w:val="22"/>
        </w:rPr>
      </w:pPr>
      <w:r w:rsidRPr="004161D1">
        <w:rPr>
          <w:rFonts w:ascii="Arial" w:eastAsia="Arial" w:hAnsi="Arial"/>
          <w:sz w:val="22"/>
          <w:szCs w:val="22"/>
        </w:rPr>
        <w:t xml:space="preserve">I perquè consti, signo aquesta oferta </w:t>
      </w:r>
    </w:p>
    <w:p w14:paraId="26730B25" w14:textId="77777777" w:rsidR="004161D1" w:rsidRPr="004161D1" w:rsidRDefault="004161D1" w:rsidP="004161D1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267F5AC4" w14:textId="77777777" w:rsidR="004161D1" w:rsidRPr="004161D1" w:rsidRDefault="004161D1" w:rsidP="004161D1">
      <w:pPr>
        <w:spacing w:line="276" w:lineRule="auto"/>
        <w:rPr>
          <w:rFonts w:ascii="Arial" w:eastAsia="Arial" w:hAnsi="Arial"/>
          <w:sz w:val="22"/>
          <w:szCs w:val="22"/>
        </w:rPr>
      </w:pPr>
      <w:r w:rsidRPr="004161D1">
        <w:rPr>
          <w:rFonts w:ascii="Arial" w:eastAsia="Arial" w:hAnsi="Arial"/>
          <w:sz w:val="22"/>
          <w:szCs w:val="22"/>
        </w:rPr>
        <w:t>Signatura de l’apoderat</w:t>
      </w:r>
    </w:p>
    <w:bookmarkEnd w:id="2"/>
    <w:bookmarkEnd w:id="0"/>
    <w:sectPr w:rsidR="004161D1" w:rsidRPr="004161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93889"/>
    <w:rsid w:val="00390500"/>
    <w:rsid w:val="004161D1"/>
    <w:rsid w:val="00662825"/>
    <w:rsid w:val="0093591A"/>
    <w:rsid w:val="00AD22FB"/>
    <w:rsid w:val="00B13AD1"/>
    <w:rsid w:val="00C175CE"/>
    <w:rsid w:val="00C841D4"/>
    <w:rsid w:val="00D20471"/>
    <w:rsid w:val="00D77211"/>
    <w:rsid w:val="00EA35BE"/>
    <w:rsid w:val="00F677C2"/>
    <w:rsid w:val="00FB7C49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9</cp:revision>
  <dcterms:created xsi:type="dcterms:W3CDTF">2019-05-14T07:28:00Z</dcterms:created>
  <dcterms:modified xsi:type="dcterms:W3CDTF">2025-12-18T11:31:00Z</dcterms:modified>
</cp:coreProperties>
</file>